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66984" w14:textId="606CA2C0" w:rsidR="001F70BE" w:rsidRPr="00E23727" w:rsidRDefault="001F70BE" w:rsidP="00B804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3727">
        <w:rPr>
          <w:rFonts w:ascii="Arial" w:hAnsi="Arial" w:cs="Arial"/>
          <w:b/>
          <w:bCs/>
          <w:sz w:val="24"/>
          <w:szCs w:val="24"/>
        </w:rPr>
        <w:t xml:space="preserve">Profesor premiado por la </w:t>
      </w:r>
      <w:r w:rsidR="005446FE" w:rsidRPr="00E23727">
        <w:rPr>
          <w:rFonts w:ascii="Arial" w:hAnsi="Arial" w:cs="Arial"/>
          <w:b/>
          <w:bCs/>
          <w:sz w:val="24"/>
          <w:szCs w:val="24"/>
        </w:rPr>
        <w:t>ONU</w:t>
      </w:r>
      <w:r w:rsidRPr="00E23727">
        <w:rPr>
          <w:rFonts w:ascii="Arial" w:hAnsi="Arial" w:cs="Arial"/>
          <w:b/>
          <w:bCs/>
          <w:sz w:val="24"/>
          <w:szCs w:val="24"/>
        </w:rPr>
        <w:t xml:space="preserve"> busca un lugar en el Concejo Municipal de Viña del Mar</w:t>
      </w:r>
    </w:p>
    <w:p w14:paraId="1C6ACD50" w14:textId="326B218A" w:rsidR="001F70BE" w:rsidRPr="00E23727" w:rsidRDefault="001F70BE" w:rsidP="00B80400">
      <w:pPr>
        <w:jc w:val="both"/>
        <w:rPr>
          <w:rFonts w:ascii="Arial" w:hAnsi="Arial" w:cs="Arial"/>
          <w:sz w:val="24"/>
          <w:szCs w:val="24"/>
        </w:rPr>
      </w:pPr>
      <w:r w:rsidRPr="00E23727">
        <w:rPr>
          <w:rFonts w:ascii="Arial" w:hAnsi="Arial" w:cs="Arial"/>
          <w:i/>
          <w:iCs/>
          <w:sz w:val="24"/>
          <w:szCs w:val="24"/>
        </w:rPr>
        <w:t xml:space="preserve">Se trata de Jorge González Moya, </w:t>
      </w:r>
      <w:r w:rsidR="004F4F80" w:rsidRPr="00E23727">
        <w:rPr>
          <w:rFonts w:ascii="Arial" w:hAnsi="Arial" w:cs="Arial"/>
          <w:i/>
          <w:iCs/>
          <w:sz w:val="24"/>
          <w:szCs w:val="24"/>
        </w:rPr>
        <w:t xml:space="preserve">quien </w:t>
      </w:r>
      <w:r w:rsidR="005446FE" w:rsidRPr="00E23727">
        <w:rPr>
          <w:rFonts w:ascii="Arial" w:hAnsi="Arial" w:cs="Arial"/>
          <w:i/>
          <w:iCs/>
          <w:sz w:val="24"/>
          <w:szCs w:val="24"/>
        </w:rPr>
        <w:t>con el concepto “</w:t>
      </w:r>
      <w:r w:rsidRPr="00E23727">
        <w:rPr>
          <w:rFonts w:ascii="Arial" w:hAnsi="Arial" w:cs="Arial"/>
          <w:i/>
          <w:iCs/>
          <w:sz w:val="24"/>
          <w:szCs w:val="24"/>
        </w:rPr>
        <w:t>Educa</w:t>
      </w:r>
      <w:r w:rsidR="005446FE" w:rsidRPr="00E23727">
        <w:rPr>
          <w:rFonts w:ascii="Arial" w:hAnsi="Arial" w:cs="Arial"/>
          <w:i/>
          <w:iCs/>
          <w:sz w:val="24"/>
          <w:szCs w:val="24"/>
        </w:rPr>
        <w:t>r</w:t>
      </w:r>
      <w:r w:rsidRPr="00E23727">
        <w:rPr>
          <w:rFonts w:ascii="Arial" w:hAnsi="Arial" w:cs="Arial"/>
          <w:i/>
          <w:iCs/>
          <w:sz w:val="24"/>
          <w:szCs w:val="24"/>
        </w:rPr>
        <w:t xml:space="preserve"> para la </w:t>
      </w:r>
      <w:r w:rsidR="005446FE" w:rsidRPr="00E23727">
        <w:rPr>
          <w:rFonts w:ascii="Arial" w:hAnsi="Arial" w:cs="Arial"/>
          <w:i/>
          <w:iCs/>
          <w:sz w:val="24"/>
          <w:szCs w:val="24"/>
        </w:rPr>
        <w:t xml:space="preserve">Paz” </w:t>
      </w:r>
      <w:r w:rsidR="004F4F80" w:rsidRPr="00E23727">
        <w:rPr>
          <w:rFonts w:ascii="Arial" w:hAnsi="Arial" w:cs="Arial"/>
          <w:i/>
          <w:iCs/>
          <w:sz w:val="24"/>
          <w:szCs w:val="24"/>
        </w:rPr>
        <w:t>busca convertirse en un representante de los vecinos que sueñan con una Ciudad Jardín más amigable y feliz</w:t>
      </w:r>
      <w:r w:rsidR="004F4F80" w:rsidRPr="00E23727">
        <w:rPr>
          <w:rFonts w:ascii="Arial" w:hAnsi="Arial" w:cs="Arial"/>
          <w:sz w:val="24"/>
          <w:szCs w:val="24"/>
        </w:rPr>
        <w:t xml:space="preserve"> </w:t>
      </w:r>
      <w:r w:rsidR="005446FE" w:rsidRPr="00E23727">
        <w:rPr>
          <w:rFonts w:ascii="Arial" w:hAnsi="Arial" w:cs="Arial"/>
          <w:sz w:val="24"/>
          <w:szCs w:val="24"/>
        </w:rPr>
        <w:t xml:space="preserve">    </w:t>
      </w:r>
    </w:p>
    <w:p w14:paraId="622F021C" w14:textId="1656CBD2" w:rsidR="004F4F80" w:rsidRPr="00E23727" w:rsidRDefault="004F4F80" w:rsidP="00B8040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3727">
        <w:rPr>
          <w:rFonts w:ascii="Arial" w:hAnsi="Arial" w:cs="Arial"/>
          <w:b/>
          <w:bCs/>
          <w:sz w:val="24"/>
          <w:szCs w:val="24"/>
        </w:rPr>
        <w:t>Viña del Mar, Julio 2024</w:t>
      </w:r>
      <w:r w:rsidRPr="00E23727">
        <w:rPr>
          <w:rFonts w:ascii="Arial" w:hAnsi="Arial" w:cs="Arial"/>
          <w:sz w:val="24"/>
          <w:szCs w:val="24"/>
        </w:rPr>
        <w:t xml:space="preserve">. </w:t>
      </w:r>
      <w:r w:rsidR="005446FE" w:rsidRPr="00E23727">
        <w:rPr>
          <w:rFonts w:ascii="Arial" w:hAnsi="Arial" w:cs="Arial"/>
          <w:sz w:val="24"/>
          <w:szCs w:val="24"/>
        </w:rPr>
        <w:t xml:space="preserve">Docente </w:t>
      </w:r>
      <w:r w:rsidR="001F70BE" w:rsidRPr="00E23727">
        <w:rPr>
          <w:rFonts w:ascii="Arial" w:hAnsi="Arial" w:cs="Arial"/>
          <w:sz w:val="24"/>
          <w:szCs w:val="24"/>
        </w:rPr>
        <w:t>y vecino de</w:t>
      </w:r>
      <w:r w:rsidRPr="00E23727">
        <w:rPr>
          <w:rFonts w:ascii="Arial" w:hAnsi="Arial" w:cs="Arial"/>
          <w:sz w:val="24"/>
          <w:szCs w:val="24"/>
        </w:rPr>
        <w:t>l sector de</w:t>
      </w:r>
      <w:r w:rsidR="001F70BE" w:rsidRPr="00E23727">
        <w:rPr>
          <w:rFonts w:ascii="Arial" w:hAnsi="Arial" w:cs="Arial"/>
          <w:sz w:val="24"/>
          <w:szCs w:val="24"/>
        </w:rPr>
        <w:t xml:space="preserve"> Recreo</w:t>
      </w:r>
      <w:r w:rsidR="005A0F76">
        <w:rPr>
          <w:rFonts w:ascii="Arial" w:hAnsi="Arial" w:cs="Arial"/>
          <w:sz w:val="24"/>
          <w:szCs w:val="24"/>
        </w:rPr>
        <w:t xml:space="preserve"> desde hace más de 50 años</w:t>
      </w:r>
      <w:r w:rsidR="001F70BE" w:rsidRPr="00E23727">
        <w:rPr>
          <w:rFonts w:ascii="Arial" w:hAnsi="Arial" w:cs="Arial"/>
          <w:sz w:val="24"/>
          <w:szCs w:val="24"/>
        </w:rPr>
        <w:t xml:space="preserve">, </w:t>
      </w:r>
      <w:r w:rsidR="005446FE" w:rsidRPr="00E23727">
        <w:rPr>
          <w:rFonts w:ascii="Arial" w:hAnsi="Arial" w:cs="Arial"/>
          <w:sz w:val="24"/>
          <w:szCs w:val="24"/>
        </w:rPr>
        <w:t xml:space="preserve">con </w:t>
      </w:r>
      <w:r w:rsidR="001F70BE" w:rsidRPr="00E23727">
        <w:rPr>
          <w:rFonts w:ascii="Arial" w:hAnsi="Arial" w:cs="Arial"/>
          <w:sz w:val="24"/>
          <w:szCs w:val="24"/>
        </w:rPr>
        <w:t xml:space="preserve">vasta experiencia como </w:t>
      </w:r>
      <w:r w:rsidR="005446FE" w:rsidRPr="00E23727">
        <w:rPr>
          <w:rFonts w:ascii="Arial" w:hAnsi="Arial" w:cs="Arial"/>
          <w:sz w:val="24"/>
          <w:szCs w:val="24"/>
        </w:rPr>
        <w:t>profesor universitario</w:t>
      </w:r>
      <w:r w:rsidR="001F70BE" w:rsidRPr="00E23727">
        <w:rPr>
          <w:rFonts w:ascii="Arial" w:hAnsi="Arial" w:cs="Arial"/>
          <w:sz w:val="24"/>
          <w:szCs w:val="24"/>
        </w:rPr>
        <w:t xml:space="preserve"> y también generador de grandes proyectos </w:t>
      </w:r>
      <w:r w:rsidRPr="00E23727">
        <w:rPr>
          <w:rFonts w:ascii="Arial" w:hAnsi="Arial" w:cs="Arial"/>
          <w:sz w:val="24"/>
          <w:szCs w:val="24"/>
        </w:rPr>
        <w:t xml:space="preserve">culturales y educativos </w:t>
      </w:r>
      <w:r w:rsidR="001F70BE" w:rsidRPr="00E23727">
        <w:rPr>
          <w:rFonts w:ascii="Arial" w:hAnsi="Arial" w:cs="Arial"/>
          <w:sz w:val="24"/>
          <w:szCs w:val="24"/>
        </w:rPr>
        <w:t>en la región y en el país</w:t>
      </w:r>
      <w:r w:rsidRPr="00E23727">
        <w:rPr>
          <w:rFonts w:ascii="Arial" w:hAnsi="Arial" w:cs="Arial"/>
          <w:sz w:val="24"/>
          <w:szCs w:val="24"/>
        </w:rPr>
        <w:t xml:space="preserve">, Jorge González Moya, aceptó ser candidato a concejal apoyado por el PPD, con el </w:t>
      </w:r>
      <w:r w:rsidR="005A0F76">
        <w:rPr>
          <w:rFonts w:ascii="Arial" w:hAnsi="Arial" w:cs="Arial"/>
          <w:sz w:val="24"/>
          <w:szCs w:val="24"/>
        </w:rPr>
        <w:t>f</w:t>
      </w:r>
      <w:r w:rsidRPr="00E23727">
        <w:rPr>
          <w:rFonts w:ascii="Arial" w:hAnsi="Arial" w:cs="Arial"/>
          <w:sz w:val="24"/>
          <w:szCs w:val="24"/>
        </w:rPr>
        <w:t xml:space="preserve">in de trabajar por mejorar la educación y cultura en la ciudad, incorporando a la administración municipal un enfoque amigable y de unidad. </w:t>
      </w:r>
    </w:p>
    <w:p w14:paraId="73917FFE" w14:textId="42B18CCE" w:rsidR="00E23727" w:rsidRPr="00E23727" w:rsidRDefault="00E23727" w:rsidP="00B804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profe Jorge, como le dicen algunos de sus alumnos, ha pasado </w:t>
      </w:r>
      <w:r w:rsidRPr="00E23727">
        <w:rPr>
          <w:rFonts w:ascii="Arial" w:hAnsi="Arial" w:cs="Arial"/>
          <w:sz w:val="24"/>
          <w:szCs w:val="24"/>
        </w:rPr>
        <w:t>largos años luchando por una mejor educación y la paz</w:t>
      </w:r>
      <w:r>
        <w:rPr>
          <w:rFonts w:ascii="Arial" w:hAnsi="Arial" w:cs="Arial"/>
          <w:sz w:val="24"/>
          <w:szCs w:val="24"/>
        </w:rPr>
        <w:t xml:space="preserve"> en todos los lugares donde p</w:t>
      </w:r>
      <w:r w:rsidRPr="00E23727">
        <w:rPr>
          <w:rFonts w:ascii="Arial" w:hAnsi="Arial" w:cs="Arial"/>
          <w:sz w:val="24"/>
          <w:szCs w:val="24"/>
        </w:rPr>
        <w:t xml:space="preserve">rofesionalmente se </w:t>
      </w:r>
      <w:r>
        <w:rPr>
          <w:rFonts w:ascii="Arial" w:hAnsi="Arial" w:cs="Arial"/>
          <w:sz w:val="24"/>
          <w:szCs w:val="24"/>
        </w:rPr>
        <w:t xml:space="preserve">ha </w:t>
      </w:r>
      <w:r w:rsidRPr="00E23727">
        <w:rPr>
          <w:rFonts w:ascii="Arial" w:hAnsi="Arial" w:cs="Arial"/>
          <w:sz w:val="24"/>
          <w:szCs w:val="24"/>
        </w:rPr>
        <w:t>desempe</w:t>
      </w:r>
      <w:r>
        <w:rPr>
          <w:rFonts w:ascii="Arial" w:hAnsi="Arial" w:cs="Arial"/>
          <w:sz w:val="24"/>
          <w:szCs w:val="24"/>
        </w:rPr>
        <w:t>ñado</w:t>
      </w:r>
      <w:r w:rsidR="005A0F7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23727">
        <w:rPr>
          <w:rFonts w:ascii="Arial" w:hAnsi="Arial" w:cs="Arial"/>
          <w:sz w:val="24"/>
          <w:szCs w:val="24"/>
        </w:rPr>
        <w:t>establecimientos educacionales públicos y privados de Viña del Mar</w:t>
      </w:r>
      <w:r>
        <w:rPr>
          <w:rFonts w:ascii="Arial" w:hAnsi="Arial" w:cs="Arial"/>
          <w:sz w:val="24"/>
          <w:szCs w:val="24"/>
        </w:rPr>
        <w:t xml:space="preserve">, </w:t>
      </w:r>
      <w:r w:rsidR="005A0F76">
        <w:rPr>
          <w:rFonts w:ascii="Arial" w:hAnsi="Arial" w:cs="Arial"/>
          <w:sz w:val="24"/>
          <w:szCs w:val="24"/>
        </w:rPr>
        <w:t xml:space="preserve">cuando fue </w:t>
      </w:r>
      <w:r w:rsidRPr="00E23727">
        <w:rPr>
          <w:rFonts w:ascii="Arial" w:hAnsi="Arial" w:cs="Arial"/>
          <w:sz w:val="24"/>
          <w:szCs w:val="24"/>
        </w:rPr>
        <w:t>director de Proyectos de la corporación de Educación</w:t>
      </w:r>
      <w:r w:rsidR="005A0F76">
        <w:rPr>
          <w:rFonts w:ascii="Arial" w:hAnsi="Arial" w:cs="Arial"/>
          <w:sz w:val="24"/>
          <w:szCs w:val="24"/>
        </w:rPr>
        <w:t xml:space="preserve">, cuando trabajó como </w:t>
      </w:r>
      <w:r>
        <w:rPr>
          <w:rFonts w:ascii="Arial" w:hAnsi="Arial" w:cs="Arial"/>
          <w:sz w:val="24"/>
          <w:szCs w:val="24"/>
        </w:rPr>
        <w:t>a</w:t>
      </w:r>
      <w:r w:rsidRPr="00E23727">
        <w:rPr>
          <w:rFonts w:ascii="Arial" w:hAnsi="Arial" w:cs="Arial"/>
          <w:sz w:val="24"/>
          <w:szCs w:val="24"/>
        </w:rPr>
        <w:t xml:space="preserve">sesor de educación y cultura </w:t>
      </w:r>
      <w:r>
        <w:rPr>
          <w:rFonts w:ascii="Arial" w:hAnsi="Arial" w:cs="Arial"/>
          <w:sz w:val="24"/>
          <w:szCs w:val="24"/>
        </w:rPr>
        <w:t xml:space="preserve">en la </w:t>
      </w:r>
      <w:r w:rsidRPr="00E23727">
        <w:rPr>
          <w:rFonts w:ascii="Arial" w:hAnsi="Arial" w:cs="Arial"/>
          <w:sz w:val="24"/>
          <w:szCs w:val="24"/>
        </w:rPr>
        <w:t>Seremi de Educación</w:t>
      </w:r>
      <w:r w:rsidR="005A0F76">
        <w:rPr>
          <w:rFonts w:ascii="Arial" w:hAnsi="Arial" w:cs="Arial"/>
          <w:sz w:val="24"/>
          <w:szCs w:val="24"/>
        </w:rPr>
        <w:t xml:space="preserve"> o en las aulas de la Universidades, como la de Playa Ancha y la de Valparaíso, entidades donde ha compartido sus conocimientos a las nuevas generaciones. </w:t>
      </w:r>
    </w:p>
    <w:p w14:paraId="01ECC532" w14:textId="3C493DE1" w:rsidR="00E23727" w:rsidRPr="00E23727" w:rsidRDefault="00E23727" w:rsidP="00B804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3727">
        <w:rPr>
          <w:rFonts w:ascii="Arial" w:hAnsi="Arial" w:cs="Arial"/>
          <w:b/>
          <w:bCs/>
          <w:sz w:val="24"/>
          <w:szCs w:val="24"/>
        </w:rPr>
        <w:t>Curr</w:t>
      </w:r>
      <w:r w:rsidR="00395951">
        <w:rPr>
          <w:rFonts w:ascii="Arial" w:hAnsi="Arial" w:cs="Arial"/>
          <w:b/>
          <w:bCs/>
          <w:sz w:val="24"/>
          <w:szCs w:val="24"/>
        </w:rPr>
        <w:t>í</w:t>
      </w:r>
      <w:r w:rsidRPr="00E23727">
        <w:rPr>
          <w:rFonts w:ascii="Arial" w:hAnsi="Arial" w:cs="Arial"/>
          <w:b/>
          <w:bCs/>
          <w:sz w:val="24"/>
          <w:szCs w:val="24"/>
        </w:rPr>
        <w:t xml:space="preserve">culum académico  </w:t>
      </w:r>
    </w:p>
    <w:p w14:paraId="61A5272B" w14:textId="607ED986" w:rsidR="00E23727" w:rsidRPr="00E23727" w:rsidRDefault="00E23727" w:rsidP="00B80400">
      <w:pPr>
        <w:jc w:val="both"/>
        <w:rPr>
          <w:rFonts w:ascii="Arial" w:hAnsi="Arial" w:cs="Arial"/>
          <w:sz w:val="24"/>
          <w:szCs w:val="24"/>
        </w:rPr>
      </w:pPr>
      <w:r w:rsidRPr="00E23727">
        <w:rPr>
          <w:rFonts w:ascii="Arial" w:hAnsi="Arial" w:cs="Arial"/>
          <w:sz w:val="24"/>
          <w:szCs w:val="24"/>
        </w:rPr>
        <w:t xml:space="preserve">Jorge González es Profesor de Estado, de la Universidad de Chile, magister en Historia de Chile y Latino América de la Universidad de Valparaíso. Egresado del doctorado en Políticas públicas de </w:t>
      </w:r>
      <w:r w:rsidR="005F4692" w:rsidRPr="00E23727">
        <w:rPr>
          <w:rFonts w:ascii="Arial" w:hAnsi="Arial" w:cs="Arial"/>
          <w:sz w:val="24"/>
          <w:szCs w:val="24"/>
        </w:rPr>
        <w:t>Educación</w:t>
      </w:r>
      <w:r w:rsidR="005F4692">
        <w:rPr>
          <w:rFonts w:ascii="Arial" w:hAnsi="Arial" w:cs="Arial"/>
          <w:sz w:val="24"/>
          <w:szCs w:val="24"/>
        </w:rPr>
        <w:t xml:space="preserve"> de</w:t>
      </w:r>
      <w:r w:rsidRPr="00E23727">
        <w:rPr>
          <w:rFonts w:ascii="Arial" w:hAnsi="Arial" w:cs="Arial"/>
          <w:sz w:val="24"/>
          <w:szCs w:val="24"/>
        </w:rPr>
        <w:t xml:space="preserve"> la UPLA, </w:t>
      </w:r>
      <w:r>
        <w:rPr>
          <w:rFonts w:ascii="Arial" w:hAnsi="Arial" w:cs="Arial"/>
          <w:sz w:val="24"/>
          <w:szCs w:val="24"/>
        </w:rPr>
        <w:t xml:space="preserve">donde </w:t>
      </w:r>
      <w:r w:rsidRPr="00E23727">
        <w:rPr>
          <w:rFonts w:ascii="Arial" w:hAnsi="Arial" w:cs="Arial"/>
          <w:sz w:val="24"/>
          <w:szCs w:val="24"/>
        </w:rPr>
        <w:t>elabor</w:t>
      </w:r>
      <w:r>
        <w:rPr>
          <w:rFonts w:ascii="Arial" w:hAnsi="Arial" w:cs="Arial"/>
          <w:sz w:val="24"/>
          <w:szCs w:val="24"/>
        </w:rPr>
        <w:t>ó</w:t>
      </w:r>
      <w:r w:rsidRPr="00E23727">
        <w:rPr>
          <w:rFonts w:ascii="Arial" w:hAnsi="Arial" w:cs="Arial"/>
          <w:sz w:val="24"/>
          <w:szCs w:val="24"/>
        </w:rPr>
        <w:t xml:space="preserve"> su tesis en Reinserción Social de las Personas Privadas de Libertad de la región de Valparaíso.</w:t>
      </w:r>
      <w:r>
        <w:rPr>
          <w:rFonts w:ascii="Arial" w:hAnsi="Arial" w:cs="Arial"/>
          <w:sz w:val="24"/>
          <w:szCs w:val="24"/>
        </w:rPr>
        <w:t xml:space="preserve"> </w:t>
      </w:r>
      <w:r w:rsidRPr="00E23727">
        <w:rPr>
          <w:rFonts w:ascii="Arial" w:hAnsi="Arial" w:cs="Arial"/>
          <w:sz w:val="24"/>
          <w:szCs w:val="24"/>
        </w:rPr>
        <w:t>Fundó el Grupo de Amigos de la Paz en 1981 y el IDEPA el año</w:t>
      </w:r>
      <w:r w:rsidR="00395951" w:rsidRPr="00E23727">
        <w:rPr>
          <w:rFonts w:ascii="Arial" w:hAnsi="Arial" w:cs="Arial"/>
          <w:sz w:val="24"/>
          <w:szCs w:val="24"/>
        </w:rPr>
        <w:t>1985,</w:t>
      </w:r>
      <w:r w:rsidRPr="00E23727">
        <w:rPr>
          <w:rFonts w:ascii="Arial" w:hAnsi="Arial" w:cs="Arial"/>
          <w:sz w:val="24"/>
          <w:szCs w:val="24"/>
        </w:rPr>
        <w:t xml:space="preserve"> Instituto de Educación para la Paz y el Desarrollo Alternativo</w:t>
      </w:r>
      <w:r>
        <w:rPr>
          <w:rFonts w:ascii="Arial" w:hAnsi="Arial" w:cs="Arial"/>
          <w:sz w:val="24"/>
          <w:szCs w:val="24"/>
        </w:rPr>
        <w:t>, o</w:t>
      </w:r>
      <w:r w:rsidRPr="00E23727">
        <w:rPr>
          <w:rFonts w:ascii="Arial" w:hAnsi="Arial" w:cs="Arial"/>
          <w:sz w:val="24"/>
          <w:szCs w:val="24"/>
        </w:rPr>
        <w:t>rganismo no gubernamental premiado por la ONU el año 1987.</w:t>
      </w:r>
      <w:r>
        <w:rPr>
          <w:rFonts w:ascii="Arial" w:hAnsi="Arial" w:cs="Arial"/>
          <w:sz w:val="24"/>
          <w:szCs w:val="24"/>
        </w:rPr>
        <w:t xml:space="preserve"> Además, r</w:t>
      </w:r>
      <w:r w:rsidRPr="00E23727">
        <w:rPr>
          <w:rFonts w:ascii="Arial" w:hAnsi="Arial" w:cs="Arial"/>
          <w:sz w:val="24"/>
          <w:szCs w:val="24"/>
        </w:rPr>
        <w:t>ecibió el premio de educador para la Paz junto a su esposa el año 1994</w:t>
      </w:r>
      <w:r>
        <w:rPr>
          <w:rFonts w:ascii="Arial" w:hAnsi="Arial" w:cs="Arial"/>
          <w:sz w:val="24"/>
          <w:szCs w:val="24"/>
        </w:rPr>
        <w:t xml:space="preserve">, distinción </w:t>
      </w:r>
      <w:r w:rsidRPr="00E23727">
        <w:rPr>
          <w:rFonts w:ascii="Arial" w:hAnsi="Arial" w:cs="Arial"/>
          <w:sz w:val="24"/>
          <w:szCs w:val="24"/>
        </w:rPr>
        <w:t>entregad</w:t>
      </w:r>
      <w:r>
        <w:rPr>
          <w:rFonts w:ascii="Arial" w:hAnsi="Arial" w:cs="Arial"/>
          <w:sz w:val="24"/>
          <w:szCs w:val="24"/>
        </w:rPr>
        <w:t>a</w:t>
      </w:r>
      <w:r w:rsidRPr="00E23727">
        <w:rPr>
          <w:rFonts w:ascii="Arial" w:hAnsi="Arial" w:cs="Arial"/>
          <w:sz w:val="24"/>
          <w:szCs w:val="24"/>
        </w:rPr>
        <w:t xml:space="preserve"> por la Universidad para la Paz de Costa Rica, el Ministerio de educación, la FAO y la Intendencia de Santiago.</w:t>
      </w:r>
    </w:p>
    <w:p w14:paraId="20A930E4" w14:textId="77777777" w:rsidR="00E23727" w:rsidRPr="005A0F76" w:rsidRDefault="00E23727" w:rsidP="00B804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0F76">
        <w:rPr>
          <w:rFonts w:ascii="Arial" w:hAnsi="Arial" w:cs="Arial"/>
          <w:b/>
          <w:bCs/>
          <w:sz w:val="24"/>
          <w:szCs w:val="24"/>
        </w:rPr>
        <w:t xml:space="preserve">Un hombre de la cultura  </w:t>
      </w:r>
    </w:p>
    <w:p w14:paraId="364C2577" w14:textId="1D3601BE" w:rsidR="00E23727" w:rsidRPr="00E23727" w:rsidRDefault="00E23727" w:rsidP="00B80400">
      <w:pPr>
        <w:jc w:val="both"/>
        <w:rPr>
          <w:rFonts w:ascii="Arial" w:hAnsi="Arial" w:cs="Arial"/>
          <w:sz w:val="24"/>
          <w:szCs w:val="24"/>
        </w:rPr>
      </w:pPr>
      <w:r w:rsidRPr="00E23727">
        <w:rPr>
          <w:rFonts w:ascii="Arial" w:hAnsi="Arial" w:cs="Arial"/>
          <w:sz w:val="24"/>
          <w:szCs w:val="24"/>
        </w:rPr>
        <w:t>Recibió el Premio Mejor Iniciativa Cultural de la Región de Valparaíso el año 1995, entregado por la Intendencia Región de Valparaíso</w:t>
      </w:r>
      <w:r>
        <w:rPr>
          <w:rFonts w:ascii="Arial" w:hAnsi="Arial" w:cs="Arial"/>
          <w:sz w:val="24"/>
          <w:szCs w:val="24"/>
        </w:rPr>
        <w:t>, ha sido  c</w:t>
      </w:r>
      <w:r w:rsidRPr="00E23727">
        <w:rPr>
          <w:rFonts w:ascii="Arial" w:hAnsi="Arial" w:cs="Arial"/>
          <w:sz w:val="24"/>
          <w:szCs w:val="24"/>
        </w:rPr>
        <w:t>reador de múltiples iniciativas y programas</w:t>
      </w:r>
      <w:r>
        <w:rPr>
          <w:rFonts w:ascii="Arial" w:hAnsi="Arial" w:cs="Arial"/>
          <w:sz w:val="24"/>
          <w:szCs w:val="24"/>
        </w:rPr>
        <w:t>,</w:t>
      </w:r>
      <w:r w:rsidRPr="00E23727">
        <w:rPr>
          <w:rFonts w:ascii="Arial" w:hAnsi="Arial" w:cs="Arial"/>
          <w:sz w:val="24"/>
          <w:szCs w:val="24"/>
        </w:rPr>
        <w:t xml:space="preserve"> entre los que se cuenta</w:t>
      </w:r>
      <w:r w:rsidR="00266ADA">
        <w:rPr>
          <w:rFonts w:ascii="Arial" w:hAnsi="Arial" w:cs="Arial"/>
          <w:sz w:val="24"/>
          <w:szCs w:val="24"/>
        </w:rPr>
        <w:t>:</w:t>
      </w:r>
      <w:r w:rsidRPr="00E23727">
        <w:rPr>
          <w:rFonts w:ascii="Arial" w:hAnsi="Arial" w:cs="Arial"/>
          <w:sz w:val="24"/>
          <w:szCs w:val="24"/>
        </w:rPr>
        <w:t xml:space="preserve">  la revista de Educación y Cultura “Quinta Imagen”</w:t>
      </w:r>
      <w:r w:rsidR="00266ADA">
        <w:rPr>
          <w:rFonts w:ascii="Arial" w:hAnsi="Arial" w:cs="Arial"/>
          <w:sz w:val="24"/>
          <w:szCs w:val="24"/>
        </w:rPr>
        <w:t>,</w:t>
      </w:r>
      <w:r w:rsidRPr="00E23727">
        <w:rPr>
          <w:rFonts w:ascii="Arial" w:hAnsi="Arial" w:cs="Arial"/>
          <w:sz w:val="24"/>
          <w:szCs w:val="24"/>
        </w:rPr>
        <w:t xml:space="preserve">  “Mil Pañuelos al Viento”, Cruzada Internacional de</w:t>
      </w:r>
      <w:r>
        <w:rPr>
          <w:rFonts w:ascii="Arial" w:hAnsi="Arial" w:cs="Arial"/>
          <w:sz w:val="24"/>
          <w:szCs w:val="24"/>
        </w:rPr>
        <w:t xml:space="preserve"> C</w:t>
      </w:r>
      <w:r w:rsidRPr="00E23727">
        <w:rPr>
          <w:rFonts w:ascii="Arial" w:hAnsi="Arial" w:cs="Arial"/>
          <w:sz w:val="24"/>
          <w:szCs w:val="24"/>
        </w:rPr>
        <w:t xml:space="preserve">omunicaciones Educativas”,  </w:t>
      </w:r>
      <w:r>
        <w:rPr>
          <w:rFonts w:ascii="Arial" w:hAnsi="Arial" w:cs="Arial"/>
          <w:sz w:val="24"/>
          <w:szCs w:val="24"/>
        </w:rPr>
        <w:t xml:space="preserve">la </w:t>
      </w:r>
      <w:r w:rsidRPr="00E23727">
        <w:rPr>
          <w:rFonts w:ascii="Arial" w:hAnsi="Arial" w:cs="Arial"/>
          <w:sz w:val="24"/>
          <w:szCs w:val="24"/>
        </w:rPr>
        <w:t xml:space="preserve">carrera de Cine en la Universidad de Valparaíso y la carrera de Asistente de la Educación en la Universidad de Playa Ancha, </w:t>
      </w:r>
      <w:r>
        <w:rPr>
          <w:rFonts w:ascii="Arial" w:hAnsi="Arial" w:cs="Arial"/>
          <w:sz w:val="24"/>
          <w:szCs w:val="24"/>
        </w:rPr>
        <w:t xml:space="preserve">además del </w:t>
      </w:r>
      <w:r w:rsidRPr="00E23727">
        <w:rPr>
          <w:rFonts w:ascii="Arial" w:hAnsi="Arial" w:cs="Arial"/>
          <w:sz w:val="24"/>
          <w:szCs w:val="24"/>
        </w:rPr>
        <w:t>Programa de Pasantías “Educación Futuro”</w:t>
      </w:r>
      <w:r>
        <w:rPr>
          <w:rFonts w:ascii="Arial" w:hAnsi="Arial" w:cs="Arial"/>
          <w:sz w:val="24"/>
          <w:szCs w:val="24"/>
        </w:rPr>
        <w:t xml:space="preserve">, donde </w:t>
      </w:r>
      <w:r w:rsidRPr="00E23727">
        <w:rPr>
          <w:rFonts w:ascii="Arial" w:hAnsi="Arial" w:cs="Arial"/>
          <w:sz w:val="24"/>
          <w:szCs w:val="24"/>
        </w:rPr>
        <w:t xml:space="preserve">desde el año 2014 a la fecha, </w:t>
      </w:r>
      <w:r>
        <w:rPr>
          <w:rFonts w:ascii="Arial" w:hAnsi="Arial" w:cs="Arial"/>
          <w:sz w:val="24"/>
          <w:szCs w:val="24"/>
        </w:rPr>
        <w:lastRenderedPageBreak/>
        <w:t xml:space="preserve">ha conseguido </w:t>
      </w:r>
      <w:r w:rsidRPr="00E23727">
        <w:rPr>
          <w:rFonts w:ascii="Arial" w:hAnsi="Arial" w:cs="Arial"/>
          <w:sz w:val="24"/>
          <w:szCs w:val="24"/>
        </w:rPr>
        <w:t>la participación de 2500 estudiantes de enseñanza básica y media de la región</w:t>
      </w:r>
      <w:r>
        <w:rPr>
          <w:rFonts w:ascii="Arial" w:hAnsi="Arial" w:cs="Arial"/>
          <w:sz w:val="24"/>
          <w:szCs w:val="24"/>
        </w:rPr>
        <w:t>.</w:t>
      </w:r>
      <w:r w:rsidRPr="00E23727">
        <w:rPr>
          <w:rFonts w:ascii="Arial" w:hAnsi="Arial" w:cs="Arial"/>
          <w:sz w:val="24"/>
          <w:szCs w:val="24"/>
        </w:rPr>
        <w:t xml:space="preserve"> </w:t>
      </w:r>
    </w:p>
    <w:p w14:paraId="77B588F7" w14:textId="671C4EB8" w:rsidR="00A26B03" w:rsidRDefault="00A26B03" w:rsidP="00B80400">
      <w:pPr>
        <w:jc w:val="both"/>
        <w:rPr>
          <w:rFonts w:ascii="Arial" w:hAnsi="Arial" w:cs="Arial"/>
          <w:sz w:val="24"/>
          <w:szCs w:val="24"/>
        </w:rPr>
      </w:pPr>
      <w:r w:rsidRPr="00B80400">
        <w:rPr>
          <w:rFonts w:ascii="Arial" w:hAnsi="Arial" w:cs="Arial"/>
          <w:i/>
          <w:iCs/>
          <w:sz w:val="24"/>
          <w:szCs w:val="24"/>
        </w:rPr>
        <w:t>“Queremos recuperar lo que fue antiguamente Viña del Mar: una ciudad amigable, donde sus ciudadanos puedan sonreír más que disentir, buscamos destacar los acuerdos más que</w:t>
      </w:r>
      <w:r w:rsidR="0075299E">
        <w:rPr>
          <w:rFonts w:ascii="Arial" w:hAnsi="Arial" w:cs="Arial"/>
          <w:i/>
          <w:iCs/>
          <w:sz w:val="24"/>
          <w:szCs w:val="24"/>
        </w:rPr>
        <w:t xml:space="preserve"> las</w:t>
      </w:r>
      <w:r w:rsidRPr="00B80400">
        <w:rPr>
          <w:rFonts w:ascii="Arial" w:hAnsi="Arial" w:cs="Arial"/>
          <w:i/>
          <w:iCs/>
          <w:sz w:val="24"/>
          <w:szCs w:val="24"/>
        </w:rPr>
        <w:t xml:space="preserve"> divisiones</w:t>
      </w:r>
      <w:r w:rsidR="0075299E">
        <w:rPr>
          <w:rFonts w:ascii="Arial" w:hAnsi="Arial" w:cs="Arial"/>
          <w:i/>
          <w:iCs/>
          <w:sz w:val="24"/>
          <w:szCs w:val="24"/>
        </w:rPr>
        <w:t>,</w:t>
      </w:r>
      <w:r w:rsidRPr="00B80400">
        <w:rPr>
          <w:rFonts w:ascii="Arial" w:hAnsi="Arial" w:cs="Arial"/>
          <w:i/>
          <w:iCs/>
          <w:sz w:val="24"/>
          <w:szCs w:val="24"/>
        </w:rPr>
        <w:t xml:space="preserve"> para que </w:t>
      </w:r>
      <w:r w:rsidR="00ED4216" w:rsidRPr="00B80400">
        <w:rPr>
          <w:rFonts w:ascii="Arial" w:hAnsi="Arial" w:cs="Arial"/>
          <w:i/>
          <w:iCs/>
          <w:sz w:val="24"/>
          <w:szCs w:val="24"/>
        </w:rPr>
        <w:t xml:space="preserve">Viña </w:t>
      </w:r>
      <w:r w:rsidRPr="00B80400">
        <w:rPr>
          <w:rFonts w:ascii="Arial" w:hAnsi="Arial" w:cs="Arial"/>
          <w:i/>
          <w:iCs/>
          <w:sz w:val="24"/>
          <w:szCs w:val="24"/>
        </w:rPr>
        <w:t>vuelva a ser una ciudad amable y de encuentro familiar</w:t>
      </w:r>
      <w:r w:rsidR="00B80400" w:rsidRPr="00B80400">
        <w:rPr>
          <w:rFonts w:ascii="Arial" w:hAnsi="Arial" w:cs="Arial"/>
          <w:i/>
          <w:iCs/>
          <w:sz w:val="24"/>
          <w:szCs w:val="24"/>
        </w:rPr>
        <w:t>”,</w:t>
      </w:r>
      <w:r w:rsidR="00B80400">
        <w:rPr>
          <w:rFonts w:ascii="Arial" w:hAnsi="Arial" w:cs="Arial"/>
          <w:sz w:val="24"/>
          <w:szCs w:val="24"/>
        </w:rPr>
        <w:t xml:space="preserve"> indicó el candidato</w:t>
      </w:r>
      <w:r>
        <w:rPr>
          <w:rFonts w:ascii="Arial" w:hAnsi="Arial" w:cs="Arial"/>
          <w:sz w:val="24"/>
          <w:szCs w:val="24"/>
        </w:rPr>
        <w:t xml:space="preserve">. </w:t>
      </w:r>
      <w:r w:rsidRPr="00E23727">
        <w:rPr>
          <w:rFonts w:ascii="Arial" w:hAnsi="Arial" w:cs="Arial"/>
          <w:sz w:val="24"/>
          <w:szCs w:val="24"/>
        </w:rPr>
        <w:t xml:space="preserve">  </w:t>
      </w:r>
    </w:p>
    <w:p w14:paraId="29929BDE" w14:textId="2FFFC5A1" w:rsidR="00A26B03" w:rsidRPr="00E23727" w:rsidRDefault="00B80400" w:rsidP="00B804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26B03" w:rsidRPr="00E23727">
        <w:rPr>
          <w:rFonts w:ascii="Arial" w:hAnsi="Arial" w:cs="Arial"/>
          <w:sz w:val="24"/>
          <w:szCs w:val="24"/>
        </w:rPr>
        <w:t>Levantar</w:t>
      </w:r>
      <w:r w:rsidR="00A26B03">
        <w:rPr>
          <w:rFonts w:ascii="Arial" w:hAnsi="Arial" w:cs="Arial"/>
          <w:sz w:val="24"/>
          <w:szCs w:val="24"/>
        </w:rPr>
        <w:t>emos</w:t>
      </w:r>
      <w:r w:rsidR="00A26B03" w:rsidRPr="00E23727">
        <w:rPr>
          <w:rFonts w:ascii="Arial" w:hAnsi="Arial" w:cs="Arial"/>
          <w:sz w:val="24"/>
          <w:szCs w:val="24"/>
        </w:rPr>
        <w:t xml:space="preserve"> en forma participativa y cooperativa</w:t>
      </w:r>
      <w:r w:rsidR="00A26B03">
        <w:rPr>
          <w:rFonts w:ascii="Arial" w:hAnsi="Arial" w:cs="Arial"/>
          <w:sz w:val="24"/>
          <w:szCs w:val="24"/>
        </w:rPr>
        <w:t xml:space="preserve"> junto a la comunidad</w:t>
      </w:r>
      <w:r w:rsidR="00A26B03" w:rsidRPr="00E23727">
        <w:rPr>
          <w:rFonts w:ascii="Arial" w:hAnsi="Arial" w:cs="Arial"/>
          <w:sz w:val="24"/>
          <w:szCs w:val="24"/>
        </w:rPr>
        <w:t xml:space="preserve"> una propuesta de desarrollo de la educación las artes y la cultura, mejorando la salud física y psicológica de sus pobladores. </w:t>
      </w:r>
      <w:r w:rsidR="00A26B03">
        <w:rPr>
          <w:rFonts w:ascii="Arial" w:hAnsi="Arial" w:cs="Arial"/>
          <w:sz w:val="24"/>
          <w:szCs w:val="24"/>
        </w:rPr>
        <w:t>Nos preocuparemos e</w:t>
      </w:r>
      <w:r w:rsidR="00A26B03" w:rsidRPr="00E23727">
        <w:rPr>
          <w:rFonts w:ascii="Arial" w:hAnsi="Arial" w:cs="Arial"/>
          <w:sz w:val="24"/>
          <w:szCs w:val="24"/>
        </w:rPr>
        <w:t>n especial</w:t>
      </w:r>
      <w:r w:rsidR="00A26B03">
        <w:rPr>
          <w:rFonts w:ascii="Arial" w:hAnsi="Arial" w:cs="Arial"/>
          <w:sz w:val="24"/>
          <w:szCs w:val="24"/>
        </w:rPr>
        <w:t>,</w:t>
      </w:r>
      <w:r w:rsidR="00A26B03" w:rsidRPr="00E23727">
        <w:rPr>
          <w:rFonts w:ascii="Arial" w:hAnsi="Arial" w:cs="Arial"/>
          <w:sz w:val="24"/>
          <w:szCs w:val="24"/>
        </w:rPr>
        <w:t xml:space="preserve"> de la participación de la mujer, aprovechando la gran presencia de </w:t>
      </w:r>
      <w:r w:rsidRPr="00E23727">
        <w:rPr>
          <w:rFonts w:ascii="Arial" w:hAnsi="Arial" w:cs="Arial"/>
          <w:sz w:val="24"/>
          <w:szCs w:val="24"/>
        </w:rPr>
        <w:t xml:space="preserve">universidades </w:t>
      </w:r>
      <w:r w:rsidR="00A26B03" w:rsidRPr="00E23727">
        <w:rPr>
          <w:rFonts w:ascii="Arial" w:hAnsi="Arial" w:cs="Arial"/>
          <w:sz w:val="24"/>
          <w:szCs w:val="24"/>
        </w:rPr>
        <w:t>y Centros de Educación Superior emplazadas en la comuna.</w:t>
      </w:r>
    </w:p>
    <w:p w14:paraId="7872538F" w14:textId="74F2FB7E" w:rsidR="00A26B03" w:rsidRPr="00E23727" w:rsidRDefault="00A26B03" w:rsidP="00B804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Jorge </w:t>
      </w:r>
      <w:r w:rsidR="00B80400">
        <w:rPr>
          <w:rFonts w:ascii="Arial" w:hAnsi="Arial" w:cs="Arial"/>
          <w:sz w:val="24"/>
          <w:szCs w:val="24"/>
        </w:rPr>
        <w:t>González</w:t>
      </w:r>
      <w:r>
        <w:rPr>
          <w:rFonts w:ascii="Arial" w:hAnsi="Arial" w:cs="Arial"/>
          <w:sz w:val="24"/>
          <w:szCs w:val="24"/>
        </w:rPr>
        <w:t xml:space="preserve"> en su afán </w:t>
      </w:r>
      <w:r w:rsidRPr="00E23727">
        <w:rPr>
          <w:rFonts w:ascii="Arial" w:hAnsi="Arial" w:cs="Arial"/>
          <w:sz w:val="24"/>
          <w:szCs w:val="24"/>
        </w:rPr>
        <w:t>ha sostenido</w:t>
      </w:r>
      <w:r>
        <w:rPr>
          <w:rFonts w:ascii="Arial" w:hAnsi="Arial" w:cs="Arial"/>
          <w:sz w:val="24"/>
          <w:szCs w:val="24"/>
        </w:rPr>
        <w:t xml:space="preserve">, durante los últimos meses </w:t>
      </w:r>
      <w:r w:rsidR="00B8040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de una decena de </w:t>
      </w:r>
      <w:r w:rsidRPr="00E23727">
        <w:rPr>
          <w:rFonts w:ascii="Arial" w:hAnsi="Arial" w:cs="Arial"/>
          <w:sz w:val="24"/>
          <w:szCs w:val="24"/>
        </w:rPr>
        <w:t xml:space="preserve">reuniones temáticas </w:t>
      </w:r>
      <w:r>
        <w:rPr>
          <w:rFonts w:ascii="Arial" w:hAnsi="Arial" w:cs="Arial"/>
          <w:sz w:val="24"/>
          <w:szCs w:val="24"/>
        </w:rPr>
        <w:t xml:space="preserve">con </w:t>
      </w:r>
      <w:r w:rsidR="0075299E">
        <w:rPr>
          <w:rFonts w:ascii="Arial" w:hAnsi="Arial" w:cs="Arial"/>
          <w:sz w:val="24"/>
          <w:szCs w:val="24"/>
        </w:rPr>
        <w:t>decenas de</w:t>
      </w:r>
      <w:r>
        <w:rPr>
          <w:rFonts w:ascii="Arial" w:hAnsi="Arial" w:cs="Arial"/>
          <w:sz w:val="24"/>
          <w:szCs w:val="24"/>
        </w:rPr>
        <w:t xml:space="preserve"> </w:t>
      </w:r>
      <w:r w:rsidRPr="00E23727">
        <w:rPr>
          <w:rFonts w:ascii="Arial" w:hAnsi="Arial" w:cs="Arial"/>
          <w:sz w:val="24"/>
          <w:szCs w:val="24"/>
        </w:rPr>
        <w:t xml:space="preserve">profesionales de todas las universidades y </w:t>
      </w:r>
      <w:r w:rsidR="00B80400" w:rsidRPr="00E23727">
        <w:rPr>
          <w:rFonts w:ascii="Arial" w:hAnsi="Arial" w:cs="Arial"/>
          <w:sz w:val="24"/>
          <w:szCs w:val="24"/>
        </w:rPr>
        <w:t>líderes</w:t>
      </w:r>
      <w:r w:rsidRPr="00E23727">
        <w:rPr>
          <w:rFonts w:ascii="Arial" w:hAnsi="Arial" w:cs="Arial"/>
          <w:sz w:val="24"/>
          <w:szCs w:val="24"/>
        </w:rPr>
        <w:t xml:space="preserve"> sociales,</w:t>
      </w:r>
      <w:r w:rsidR="00B80400">
        <w:rPr>
          <w:rFonts w:ascii="Arial" w:hAnsi="Arial" w:cs="Arial"/>
          <w:sz w:val="24"/>
          <w:szCs w:val="24"/>
        </w:rPr>
        <w:t xml:space="preserve"> generando un feedback positivo y múltiples apoyos en su iniciativa</w:t>
      </w:r>
      <w:r w:rsidRPr="00E23727">
        <w:rPr>
          <w:rFonts w:ascii="Arial" w:hAnsi="Arial" w:cs="Arial"/>
          <w:sz w:val="24"/>
          <w:szCs w:val="24"/>
        </w:rPr>
        <w:t>.</w:t>
      </w:r>
    </w:p>
    <w:p w14:paraId="7899AED9" w14:textId="4404E347" w:rsidR="00A26B03" w:rsidRDefault="00B80400" w:rsidP="00B80400">
      <w:pPr>
        <w:jc w:val="both"/>
        <w:rPr>
          <w:rFonts w:ascii="Arial" w:hAnsi="Arial" w:cs="Arial"/>
          <w:sz w:val="24"/>
          <w:szCs w:val="24"/>
        </w:rPr>
      </w:pPr>
      <w:r w:rsidRPr="00B80400">
        <w:rPr>
          <w:rFonts w:ascii="Arial" w:hAnsi="Arial" w:cs="Arial"/>
          <w:i/>
          <w:iCs/>
          <w:sz w:val="24"/>
          <w:szCs w:val="24"/>
        </w:rPr>
        <w:t>“</w:t>
      </w:r>
      <w:r w:rsidR="00A26B03" w:rsidRPr="00B80400">
        <w:rPr>
          <w:rFonts w:ascii="Arial" w:hAnsi="Arial" w:cs="Arial"/>
          <w:i/>
          <w:iCs/>
          <w:sz w:val="24"/>
          <w:szCs w:val="24"/>
        </w:rPr>
        <w:t>Debemos apartar los miedos que nos consumen, mirarnos a la cara a los ojos y sonreír, buscando dedicar tiempo a la conversación y llegar a acuerdos. Yo no pretendo sólo fiscalizar</w:t>
      </w:r>
      <w:r w:rsidRPr="00B80400">
        <w:rPr>
          <w:rFonts w:ascii="Arial" w:hAnsi="Arial" w:cs="Arial"/>
          <w:i/>
          <w:iCs/>
          <w:sz w:val="24"/>
          <w:szCs w:val="24"/>
        </w:rPr>
        <w:t xml:space="preserve"> y</w:t>
      </w:r>
      <w:r w:rsidR="00A26B03" w:rsidRPr="00B80400">
        <w:rPr>
          <w:rFonts w:ascii="Arial" w:hAnsi="Arial" w:cs="Arial"/>
          <w:i/>
          <w:iCs/>
          <w:sz w:val="24"/>
          <w:szCs w:val="24"/>
        </w:rPr>
        <w:t xml:space="preserve"> señalar con el dedo.</w:t>
      </w:r>
      <w:r w:rsidRPr="00B80400">
        <w:rPr>
          <w:rFonts w:ascii="Arial" w:hAnsi="Arial" w:cs="Arial"/>
          <w:i/>
          <w:iCs/>
          <w:sz w:val="24"/>
          <w:szCs w:val="24"/>
        </w:rPr>
        <w:t xml:space="preserve"> Vamos a </w:t>
      </w:r>
      <w:r w:rsidR="00A26B03" w:rsidRPr="00B80400">
        <w:rPr>
          <w:rFonts w:ascii="Arial" w:hAnsi="Arial" w:cs="Arial"/>
          <w:i/>
          <w:iCs/>
          <w:sz w:val="24"/>
          <w:szCs w:val="24"/>
        </w:rPr>
        <w:t xml:space="preserve">recuperar el barrio, </w:t>
      </w:r>
      <w:r w:rsidRPr="00B80400">
        <w:rPr>
          <w:rFonts w:ascii="Arial" w:hAnsi="Arial" w:cs="Arial"/>
          <w:i/>
          <w:iCs/>
          <w:sz w:val="24"/>
          <w:szCs w:val="24"/>
        </w:rPr>
        <w:t xml:space="preserve">los invito </w:t>
      </w:r>
      <w:r w:rsidR="00A26B03" w:rsidRPr="00B80400">
        <w:rPr>
          <w:rFonts w:ascii="Arial" w:hAnsi="Arial" w:cs="Arial"/>
          <w:i/>
          <w:iCs/>
          <w:sz w:val="24"/>
          <w:szCs w:val="24"/>
        </w:rPr>
        <w:t>a conocernos y protegernos</w:t>
      </w:r>
      <w:r w:rsidRPr="00B80400">
        <w:rPr>
          <w:rFonts w:ascii="Arial" w:hAnsi="Arial" w:cs="Arial"/>
          <w:i/>
          <w:iCs/>
          <w:sz w:val="24"/>
          <w:szCs w:val="24"/>
        </w:rPr>
        <w:t xml:space="preserve"> todos juntos”,</w:t>
      </w:r>
      <w:r>
        <w:rPr>
          <w:rFonts w:ascii="Arial" w:hAnsi="Arial" w:cs="Arial"/>
          <w:sz w:val="24"/>
          <w:szCs w:val="24"/>
        </w:rPr>
        <w:t xml:space="preserve"> señaló</w:t>
      </w:r>
      <w:r w:rsidR="00A26B03" w:rsidRPr="00E23727">
        <w:rPr>
          <w:rFonts w:ascii="Arial" w:hAnsi="Arial" w:cs="Arial"/>
          <w:sz w:val="24"/>
          <w:szCs w:val="24"/>
        </w:rPr>
        <w:t xml:space="preserve">. </w:t>
      </w:r>
    </w:p>
    <w:p w14:paraId="3F007FBA" w14:textId="53E7C584" w:rsidR="00B80400" w:rsidRPr="00B80400" w:rsidRDefault="00B80400" w:rsidP="00B804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80400">
        <w:rPr>
          <w:rFonts w:ascii="Arial" w:hAnsi="Arial" w:cs="Arial"/>
          <w:b/>
          <w:bCs/>
          <w:sz w:val="24"/>
          <w:szCs w:val="24"/>
        </w:rPr>
        <w:t xml:space="preserve">Profe Jorge González Moya, Un concejal para la paz en Viña del Mar </w:t>
      </w:r>
    </w:p>
    <w:p w14:paraId="21AFBEE8" w14:textId="77042750" w:rsidR="00E23727" w:rsidRPr="00E23727" w:rsidRDefault="00E23727" w:rsidP="00B80400">
      <w:pPr>
        <w:jc w:val="both"/>
        <w:rPr>
          <w:rFonts w:ascii="Arial" w:hAnsi="Arial" w:cs="Arial"/>
          <w:sz w:val="24"/>
          <w:szCs w:val="24"/>
        </w:rPr>
      </w:pPr>
    </w:p>
    <w:p w14:paraId="044C9807" w14:textId="77777777" w:rsidR="005446FE" w:rsidRPr="00E23727" w:rsidRDefault="005446FE" w:rsidP="00B80400">
      <w:pPr>
        <w:jc w:val="both"/>
        <w:rPr>
          <w:rFonts w:ascii="Arial" w:hAnsi="Arial" w:cs="Arial"/>
          <w:sz w:val="24"/>
          <w:szCs w:val="24"/>
        </w:rPr>
      </w:pPr>
    </w:p>
    <w:p w14:paraId="735A6039" w14:textId="77777777" w:rsidR="001F70BE" w:rsidRPr="00E23727" w:rsidRDefault="001F70BE" w:rsidP="00B80400">
      <w:pPr>
        <w:jc w:val="both"/>
        <w:rPr>
          <w:rFonts w:ascii="Arial" w:hAnsi="Arial" w:cs="Arial"/>
          <w:sz w:val="24"/>
          <w:szCs w:val="24"/>
        </w:rPr>
      </w:pPr>
    </w:p>
    <w:p w14:paraId="0DEFCE6E" w14:textId="77777777" w:rsidR="001F70BE" w:rsidRPr="00E23727" w:rsidRDefault="001F70BE" w:rsidP="00B80400">
      <w:pPr>
        <w:jc w:val="both"/>
        <w:rPr>
          <w:rFonts w:ascii="Arial" w:hAnsi="Arial" w:cs="Arial"/>
          <w:sz w:val="24"/>
          <w:szCs w:val="24"/>
        </w:rPr>
      </w:pPr>
    </w:p>
    <w:p w14:paraId="5A0EAB80" w14:textId="4675D013" w:rsidR="00265F2A" w:rsidRPr="00E23727" w:rsidRDefault="00AF5E1A" w:rsidP="00B80400">
      <w:pPr>
        <w:jc w:val="both"/>
        <w:rPr>
          <w:rFonts w:ascii="Arial" w:hAnsi="Arial" w:cs="Arial"/>
          <w:sz w:val="24"/>
          <w:szCs w:val="24"/>
        </w:rPr>
      </w:pPr>
      <w:r w:rsidRPr="00E23727">
        <w:rPr>
          <w:rFonts w:ascii="Arial" w:hAnsi="Arial" w:cs="Arial"/>
          <w:sz w:val="24"/>
          <w:szCs w:val="24"/>
        </w:rPr>
        <w:t xml:space="preserve">. </w:t>
      </w:r>
    </w:p>
    <w:sectPr w:rsidR="00265F2A" w:rsidRPr="00E23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E7308" w14:textId="77777777" w:rsidR="00577C58" w:rsidRDefault="00577C58" w:rsidP="00F226AF">
      <w:pPr>
        <w:spacing w:after="0" w:line="240" w:lineRule="auto"/>
      </w:pPr>
      <w:r>
        <w:separator/>
      </w:r>
    </w:p>
  </w:endnote>
  <w:endnote w:type="continuationSeparator" w:id="0">
    <w:p w14:paraId="6919FE44" w14:textId="77777777" w:rsidR="00577C58" w:rsidRDefault="00577C58" w:rsidP="00F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1D7D3" w14:textId="77777777" w:rsidR="00577C58" w:rsidRDefault="00577C58" w:rsidP="00F226AF">
      <w:pPr>
        <w:spacing w:after="0" w:line="240" w:lineRule="auto"/>
      </w:pPr>
      <w:r>
        <w:separator/>
      </w:r>
    </w:p>
  </w:footnote>
  <w:footnote w:type="continuationSeparator" w:id="0">
    <w:p w14:paraId="4937D3DE" w14:textId="77777777" w:rsidR="00577C58" w:rsidRDefault="00577C58" w:rsidP="00F22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AF"/>
    <w:rsid w:val="00002830"/>
    <w:rsid w:val="00020CF8"/>
    <w:rsid w:val="000B21C7"/>
    <w:rsid w:val="00102A5F"/>
    <w:rsid w:val="001849B4"/>
    <w:rsid w:val="00194513"/>
    <w:rsid w:val="001F70BE"/>
    <w:rsid w:val="00265F2A"/>
    <w:rsid w:val="00266ADA"/>
    <w:rsid w:val="00304FD8"/>
    <w:rsid w:val="00306DDF"/>
    <w:rsid w:val="00395951"/>
    <w:rsid w:val="003C41A3"/>
    <w:rsid w:val="00433556"/>
    <w:rsid w:val="004424AE"/>
    <w:rsid w:val="004758E0"/>
    <w:rsid w:val="004F4F80"/>
    <w:rsid w:val="00520487"/>
    <w:rsid w:val="005446FE"/>
    <w:rsid w:val="00577C58"/>
    <w:rsid w:val="005A0F76"/>
    <w:rsid w:val="005F116A"/>
    <w:rsid w:val="005F4692"/>
    <w:rsid w:val="005F50E6"/>
    <w:rsid w:val="00601350"/>
    <w:rsid w:val="006314B4"/>
    <w:rsid w:val="00637C09"/>
    <w:rsid w:val="006449BF"/>
    <w:rsid w:val="0068067B"/>
    <w:rsid w:val="00704BAC"/>
    <w:rsid w:val="00726BA4"/>
    <w:rsid w:val="0075299E"/>
    <w:rsid w:val="0076034F"/>
    <w:rsid w:val="007D0085"/>
    <w:rsid w:val="00871432"/>
    <w:rsid w:val="008C67DC"/>
    <w:rsid w:val="0090627E"/>
    <w:rsid w:val="00925FFD"/>
    <w:rsid w:val="00930280"/>
    <w:rsid w:val="009304B6"/>
    <w:rsid w:val="009C2BB6"/>
    <w:rsid w:val="00A26B03"/>
    <w:rsid w:val="00AB506A"/>
    <w:rsid w:val="00AF2A92"/>
    <w:rsid w:val="00AF5E1A"/>
    <w:rsid w:val="00B80400"/>
    <w:rsid w:val="00C166AE"/>
    <w:rsid w:val="00C32F6B"/>
    <w:rsid w:val="00C40611"/>
    <w:rsid w:val="00D20892"/>
    <w:rsid w:val="00E23727"/>
    <w:rsid w:val="00E53E6B"/>
    <w:rsid w:val="00E808BD"/>
    <w:rsid w:val="00ED4216"/>
    <w:rsid w:val="00F226AF"/>
    <w:rsid w:val="00FD7D60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1DE7"/>
  <w15:chartTrackingRefBased/>
  <w15:docId w15:val="{7A4F6747-F536-482F-B3F6-58DDA485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2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2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2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2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2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2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2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2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2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2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26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26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26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26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26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26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2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2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2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26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26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26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2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26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26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2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6AF"/>
  </w:style>
  <w:style w:type="paragraph" w:styleId="Piedepgina">
    <w:name w:val="footer"/>
    <w:basedOn w:val="Normal"/>
    <w:link w:val="PiedepginaCar"/>
    <w:uiPriority w:val="99"/>
    <w:unhideWhenUsed/>
    <w:rsid w:val="00F22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6AF"/>
  </w:style>
  <w:style w:type="character" w:styleId="Hipervnculo">
    <w:name w:val="Hyperlink"/>
    <w:basedOn w:val="Fuentedeprrafopredeter"/>
    <w:uiPriority w:val="99"/>
    <w:semiHidden/>
    <w:unhideWhenUsed/>
    <w:rsid w:val="00680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DAVID MAYORGA MONTERO</dc:creator>
  <cp:keywords/>
  <dc:description/>
  <cp:lastModifiedBy>Usuario</cp:lastModifiedBy>
  <cp:revision>4</cp:revision>
  <dcterms:created xsi:type="dcterms:W3CDTF">2024-07-28T15:56:00Z</dcterms:created>
  <dcterms:modified xsi:type="dcterms:W3CDTF">2024-07-28T18:31:00Z</dcterms:modified>
</cp:coreProperties>
</file>